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A2" w:rsidRDefault="00372EA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CAF90" wp14:editId="48E7D2D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14800" cy="466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66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1000">
                              <a:schemeClr val="tx1"/>
                            </a:gs>
                            <a:gs pos="100000">
                              <a:srgbClr val="000099"/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EA2" w:rsidRPr="00595EBA" w:rsidRDefault="00372EA2" w:rsidP="00372EA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5EBA">
                              <w:rPr>
                                <w:b/>
                                <w:sz w:val="24"/>
                                <w:szCs w:val="24"/>
                              </w:rPr>
                              <w:t>Instrument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CAF90" id="Rectangle 2" o:spid="_x0000_s1026" style="position:absolute;margin-left:272.8pt;margin-top:0;width:324pt;height:36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" fillcolor="black [3213]" strokecolor="#1f4d78 [1604]" strokeweight="1pt">
                <v:fill color2="#009" rotate="t" angle="90" colors="0 black;39977f black" focus="100%" type="gradient"/>
                <v:textbox>
                  <w:txbxContent>
                    <w:p w:rsidR="00372EA2" w:rsidRPr="00595EBA" w:rsidRDefault="00372EA2" w:rsidP="00372EA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95EBA">
                        <w:rPr>
                          <w:b/>
                          <w:sz w:val="24"/>
                          <w:szCs w:val="24"/>
                        </w:rPr>
                        <w:t>Instrument Title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48AB2" wp14:editId="5849C61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0" cy="466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66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EA2" w:rsidRPr="00595EBA" w:rsidRDefault="00372EA2" w:rsidP="00372EA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5EBA">
                              <w:rPr>
                                <w:b/>
                                <w:sz w:val="24"/>
                                <w:szCs w:val="24"/>
                              </w:rPr>
                              <w:t>Instruments for SBAG Roadmap Objectives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48AB2" id="Rectangle 1" o:spid="_x0000_s1027" style="position:absolute;margin-left:0;margin-top:-.05pt;width:139.5pt;height:36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" fillcolor="black [3213]" strokecolor="#1f4d78 [1604]" strokeweight="1pt">
                <v:textbox>
                  <w:txbxContent>
                    <w:p w:rsidR="00372EA2" w:rsidRPr="00595EBA" w:rsidRDefault="00372EA2" w:rsidP="00372EA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95EBA">
                        <w:rPr>
                          <w:b/>
                          <w:sz w:val="24"/>
                          <w:szCs w:val="24"/>
                        </w:rPr>
                        <w:t>Instruments for SBAG Roadmap Objectives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2EA2" w:rsidRDefault="00372E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2EA2" w:rsidTr="00372EA2">
        <w:tc>
          <w:tcPr>
            <w:tcW w:w="9350" w:type="dxa"/>
            <w:gridSpan w:val="2"/>
            <w:shd w:val="clear" w:color="auto" w:fill="1F4E79" w:themeFill="accent1" w:themeFillShade="80"/>
          </w:tcPr>
          <w:p w:rsidR="00372EA2" w:rsidRPr="00717DDE" w:rsidRDefault="00372EA2" w:rsidP="00717DDE">
            <w:pPr>
              <w:spacing w:before="60" w:after="60"/>
              <w:rPr>
                <w:b/>
              </w:rPr>
            </w:pPr>
            <w:r w:rsidRPr="00717DDE">
              <w:rPr>
                <w:b/>
                <w:color w:val="FFFFFF" w:themeColor="background1"/>
              </w:rPr>
              <w:t>Technology</w:t>
            </w:r>
          </w:p>
        </w:tc>
      </w:tr>
      <w:tr w:rsidR="00372EA2" w:rsidTr="00FB2832">
        <w:tc>
          <w:tcPr>
            <w:tcW w:w="9350" w:type="dxa"/>
            <w:gridSpan w:val="2"/>
          </w:tcPr>
          <w:p w:rsidR="00372EA2" w:rsidRPr="00717DDE" w:rsidRDefault="00372EA2" w:rsidP="00717DDE">
            <w:pPr>
              <w:spacing w:before="60" w:after="60"/>
              <w:rPr>
                <w:b/>
                <w:sz w:val="20"/>
                <w:szCs w:val="20"/>
              </w:rPr>
            </w:pPr>
            <w:r w:rsidRPr="00717DDE">
              <w:rPr>
                <w:b/>
                <w:sz w:val="20"/>
                <w:szCs w:val="20"/>
              </w:rPr>
              <w:t>Technology Description:</w:t>
            </w:r>
            <w:r w:rsidR="00D00398">
              <w:rPr>
                <w:b/>
                <w:sz w:val="20"/>
                <w:szCs w:val="20"/>
              </w:rPr>
              <w:t xml:space="preserve"> </w:t>
            </w:r>
            <w:r w:rsidR="00D00398" w:rsidRPr="00D00398">
              <w:rPr>
                <w:sz w:val="20"/>
                <w:szCs w:val="20"/>
              </w:rPr>
              <w:t>Description of the technology</w:t>
            </w:r>
          </w:p>
          <w:p w:rsidR="00372EA2" w:rsidRDefault="00372EA2" w:rsidP="00717DDE">
            <w:pPr>
              <w:spacing w:before="60" w:after="60"/>
            </w:pPr>
            <w:r w:rsidRPr="00717DDE">
              <w:rPr>
                <w:b/>
                <w:sz w:val="20"/>
                <w:szCs w:val="20"/>
              </w:rPr>
              <w:t>Technology Challenge:</w:t>
            </w:r>
            <w:r w:rsidR="00D00398">
              <w:rPr>
                <w:b/>
                <w:sz w:val="20"/>
                <w:szCs w:val="20"/>
              </w:rPr>
              <w:t xml:space="preserve"> </w:t>
            </w:r>
            <w:r w:rsidR="00D00398" w:rsidRPr="00D00398">
              <w:rPr>
                <w:sz w:val="20"/>
                <w:szCs w:val="20"/>
              </w:rPr>
              <w:t>What must be solved to mature the technology</w:t>
            </w:r>
          </w:p>
        </w:tc>
      </w:tr>
      <w:tr w:rsidR="00717DDE" w:rsidTr="00717DDE">
        <w:trPr>
          <w:trHeight w:val="1655"/>
        </w:trPr>
        <w:tc>
          <w:tcPr>
            <w:tcW w:w="4675" w:type="dxa"/>
          </w:tcPr>
          <w:p w:rsidR="00717DDE" w:rsidRDefault="00717DDE" w:rsidP="00717DDE">
            <w:pPr>
              <w:spacing w:before="60" w:after="60"/>
              <w:rPr>
                <w:b/>
                <w:bCs/>
                <w:color w:val="211D1E"/>
                <w:sz w:val="18"/>
                <w:szCs w:val="18"/>
              </w:rPr>
            </w:pPr>
            <w:r>
              <w:rPr>
                <w:b/>
                <w:bCs/>
                <w:color w:val="211D1E"/>
                <w:sz w:val="20"/>
                <w:szCs w:val="20"/>
              </w:rPr>
              <w:t>Technology State of the Art</w:t>
            </w:r>
            <w:r>
              <w:rPr>
                <w:b/>
                <w:bCs/>
                <w:color w:val="211D1E"/>
                <w:sz w:val="18"/>
                <w:szCs w:val="18"/>
              </w:rPr>
              <w:t xml:space="preserve">: </w:t>
            </w:r>
            <w:r w:rsidR="00D00398" w:rsidRPr="00D00398">
              <w:rPr>
                <w:bCs/>
                <w:color w:val="211D1E"/>
                <w:sz w:val="18"/>
                <w:szCs w:val="18"/>
              </w:rPr>
              <w:t>What is the SOA</w:t>
            </w:r>
            <w:r w:rsidR="00595EBA">
              <w:rPr>
                <w:bCs/>
                <w:color w:val="211D1E"/>
                <w:sz w:val="18"/>
                <w:szCs w:val="18"/>
              </w:rPr>
              <w:t xml:space="preserve"> of the noted technology</w:t>
            </w:r>
          </w:p>
          <w:p w:rsidR="00717DDE" w:rsidRDefault="00717DDE" w:rsidP="00717DDE">
            <w:pPr>
              <w:spacing w:before="60" w:after="60"/>
              <w:rPr>
                <w:b/>
                <w:sz w:val="20"/>
                <w:szCs w:val="20"/>
              </w:rPr>
            </w:pPr>
            <w:r w:rsidRPr="00717DDE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D25BEC" wp14:editId="491D4DC4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305435</wp:posOffset>
                      </wp:positionV>
                      <wp:extent cx="723900" cy="238125"/>
                      <wp:effectExtent l="0" t="0" r="0" b="95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7DDE" w:rsidRPr="00717DDE" w:rsidRDefault="00595EBA" w:rsidP="00717D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25BEC" id="Rectangle 4" o:spid="_x0000_s1028" style="position:absolute;margin-left:168.35pt;margin-top:24.05pt;width:57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" fillcolor="white [3212]" stroked="f" strokeweight="1pt">
                      <v:textbox>
                        <w:txbxContent>
                          <w:p w:rsidR="00717DDE" w:rsidRPr="00717DDE" w:rsidRDefault="00595EBA" w:rsidP="00717DD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17DDE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3D3AAA" wp14:editId="3C0032CC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43180</wp:posOffset>
                      </wp:positionV>
                      <wp:extent cx="723900" cy="238125"/>
                      <wp:effectExtent l="0" t="0" r="0" b="95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7DDE" w:rsidRPr="00717DDE" w:rsidRDefault="00717DDE" w:rsidP="00717D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</w:rPr>
                                  </w:pPr>
                                  <w:r w:rsidRPr="00717DDE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</w:rPr>
                                    <w:t>TRL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D3AAA" id="Rectangle 3" o:spid="_x0000_s1029" style="position:absolute;margin-left:168.35pt;margin-top:3.4pt;width:57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" fillcolor="#bfbfbf [2412]" stroked="f" strokeweight="1pt">
                      <v:textbox>
                        <w:txbxContent>
                          <w:p w:rsidR="00717DDE" w:rsidRPr="00717DDE" w:rsidRDefault="00717DDE" w:rsidP="00717DD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</w:pPr>
                            <w:r w:rsidRPr="00717DDE"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  <w:t>TRL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17DDE">
              <w:rPr>
                <w:b/>
                <w:sz w:val="20"/>
                <w:szCs w:val="20"/>
              </w:rPr>
              <w:t>Parameter, Value:</w:t>
            </w:r>
          </w:p>
          <w:p w:rsidR="00D00398" w:rsidRPr="00595EBA" w:rsidRDefault="00595EBA" w:rsidP="00717DDE">
            <w:pPr>
              <w:spacing w:before="60" w:after="60"/>
              <w:rPr>
                <w:sz w:val="20"/>
                <w:szCs w:val="20"/>
              </w:rPr>
            </w:pPr>
            <w:r w:rsidRPr="00595EBA">
              <w:rPr>
                <w:sz w:val="20"/>
                <w:szCs w:val="20"/>
              </w:rPr>
              <w:t>Quantifiable Metric</w:t>
            </w:r>
          </w:p>
        </w:tc>
        <w:tc>
          <w:tcPr>
            <w:tcW w:w="4675" w:type="dxa"/>
          </w:tcPr>
          <w:p w:rsidR="00717DDE" w:rsidRDefault="00717DDE" w:rsidP="00717DDE">
            <w:pPr>
              <w:spacing w:before="60" w:after="60"/>
              <w:rPr>
                <w:b/>
                <w:bCs/>
                <w:color w:val="211D1E"/>
                <w:sz w:val="18"/>
                <w:szCs w:val="18"/>
              </w:rPr>
            </w:pPr>
            <w:r>
              <w:rPr>
                <w:b/>
                <w:bCs/>
                <w:color w:val="211D1E"/>
                <w:sz w:val="20"/>
                <w:szCs w:val="20"/>
              </w:rPr>
              <w:t xml:space="preserve">Technology </w:t>
            </w:r>
            <w:r>
              <w:rPr>
                <w:b/>
                <w:bCs/>
                <w:color w:val="211D1E"/>
                <w:sz w:val="20"/>
                <w:szCs w:val="20"/>
              </w:rPr>
              <w:t>Performance Goal</w:t>
            </w:r>
            <w:r>
              <w:rPr>
                <w:b/>
                <w:bCs/>
                <w:color w:val="211D1E"/>
                <w:sz w:val="18"/>
                <w:szCs w:val="18"/>
              </w:rPr>
              <w:t xml:space="preserve">: </w:t>
            </w:r>
            <w:r w:rsidR="00D00398" w:rsidRPr="00D00398">
              <w:rPr>
                <w:bCs/>
                <w:color w:val="211D1E"/>
                <w:sz w:val="18"/>
                <w:szCs w:val="18"/>
              </w:rPr>
              <w:t>What is the performance goal of the new technology</w:t>
            </w:r>
          </w:p>
          <w:p w:rsidR="00717DDE" w:rsidRDefault="00717DDE" w:rsidP="00717DDE">
            <w:pPr>
              <w:spacing w:before="60" w:after="60"/>
              <w:rPr>
                <w:b/>
                <w:sz w:val="20"/>
                <w:szCs w:val="20"/>
              </w:rPr>
            </w:pPr>
            <w:r w:rsidRPr="00717DDE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82518E" wp14:editId="257F9133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305435</wp:posOffset>
                      </wp:positionV>
                      <wp:extent cx="723900" cy="238125"/>
                      <wp:effectExtent l="0" t="0" r="0" b="95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7DDE" w:rsidRPr="00717DDE" w:rsidRDefault="00595EBA" w:rsidP="00717D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2518E" id="Rectangle 5" o:spid="_x0000_s1030" style="position:absolute;margin-left:168.35pt;margin-top:24.05pt;width:57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" fillcolor="white [3212]" stroked="f" strokeweight="1pt">
                      <v:textbox>
                        <w:txbxContent>
                          <w:p w:rsidR="00717DDE" w:rsidRPr="00717DDE" w:rsidRDefault="00595EBA" w:rsidP="00717DD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17DDE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F2187C" wp14:editId="47A22769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43180</wp:posOffset>
                      </wp:positionV>
                      <wp:extent cx="723900" cy="238125"/>
                      <wp:effectExtent l="0" t="0" r="0" b="95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7DDE" w:rsidRPr="00717DDE" w:rsidRDefault="00717DDE" w:rsidP="00717D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</w:rPr>
                                  </w:pPr>
                                  <w:r w:rsidRPr="00717DDE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</w:rPr>
                                    <w:t>TRL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2187C" id="Rectangle 6" o:spid="_x0000_s1031" style="position:absolute;margin-left:168.35pt;margin-top:3.4pt;width:57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" fillcolor="#bfbfbf [2412]" stroked="f" strokeweight="1pt">
                      <v:textbox>
                        <w:txbxContent>
                          <w:p w:rsidR="00717DDE" w:rsidRPr="00717DDE" w:rsidRDefault="00717DDE" w:rsidP="00717DD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</w:pPr>
                            <w:r w:rsidRPr="00717DDE"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  <w:t>TRL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17DDE">
              <w:rPr>
                <w:b/>
                <w:sz w:val="20"/>
                <w:szCs w:val="20"/>
              </w:rPr>
              <w:t>Parameter, Value:</w:t>
            </w:r>
          </w:p>
          <w:p w:rsidR="00595EBA" w:rsidRPr="00717DDE" w:rsidRDefault="00595EBA" w:rsidP="00717DDE">
            <w:pPr>
              <w:spacing w:before="60" w:after="60"/>
              <w:rPr>
                <w:b/>
                <w:sz w:val="20"/>
                <w:szCs w:val="20"/>
              </w:rPr>
            </w:pPr>
            <w:r w:rsidRPr="00595EBA">
              <w:rPr>
                <w:sz w:val="20"/>
                <w:szCs w:val="20"/>
              </w:rPr>
              <w:t>Quantifiable Metric</w:t>
            </w:r>
          </w:p>
        </w:tc>
        <w:bookmarkStart w:id="0" w:name="_GoBack"/>
        <w:bookmarkEnd w:id="0"/>
      </w:tr>
      <w:tr w:rsidR="00717DDE" w:rsidTr="00C80E39">
        <w:tc>
          <w:tcPr>
            <w:tcW w:w="9350" w:type="dxa"/>
            <w:gridSpan w:val="2"/>
          </w:tcPr>
          <w:p w:rsidR="00717DDE" w:rsidRDefault="00717DDE" w:rsidP="00717DDE">
            <w:pPr>
              <w:spacing w:before="60" w:after="60"/>
            </w:pPr>
            <w:r>
              <w:rPr>
                <w:b/>
                <w:bCs/>
                <w:color w:val="211D1E"/>
                <w:sz w:val="20"/>
                <w:szCs w:val="20"/>
              </w:rPr>
              <w:t>Technology Development Dependent Upon Basic Research or Other Technology Candidate</w:t>
            </w:r>
            <w:r>
              <w:rPr>
                <w:b/>
                <w:bCs/>
                <w:color w:val="211D1E"/>
                <w:sz w:val="18"/>
                <w:szCs w:val="18"/>
              </w:rPr>
              <w:t>:</w:t>
            </w:r>
            <w:r w:rsidR="00595EBA">
              <w:rPr>
                <w:b/>
                <w:bCs/>
                <w:color w:val="211D1E"/>
                <w:sz w:val="18"/>
                <w:szCs w:val="18"/>
              </w:rPr>
              <w:t xml:space="preserve"> Name or none</w:t>
            </w:r>
          </w:p>
        </w:tc>
      </w:tr>
    </w:tbl>
    <w:p w:rsidR="00372EA2" w:rsidRDefault="00372E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17DDE" w:rsidTr="00243341">
        <w:tc>
          <w:tcPr>
            <w:tcW w:w="9350" w:type="dxa"/>
            <w:gridSpan w:val="2"/>
            <w:shd w:val="clear" w:color="auto" w:fill="1F4E79" w:themeFill="accent1" w:themeFillShade="80"/>
          </w:tcPr>
          <w:p w:rsidR="00717DDE" w:rsidRPr="00717DDE" w:rsidRDefault="00717DDE" w:rsidP="00243341">
            <w:pPr>
              <w:spacing w:before="60" w:after="60"/>
              <w:rPr>
                <w:b/>
              </w:rPr>
            </w:pPr>
            <w:r>
              <w:rPr>
                <w:b/>
                <w:color w:val="FFFFFF" w:themeColor="background1"/>
              </w:rPr>
              <w:t>Capability</w:t>
            </w:r>
          </w:p>
        </w:tc>
      </w:tr>
      <w:tr w:rsidR="00717DDE" w:rsidTr="00243341">
        <w:tc>
          <w:tcPr>
            <w:tcW w:w="9350" w:type="dxa"/>
            <w:gridSpan w:val="2"/>
          </w:tcPr>
          <w:p w:rsidR="00F736B5" w:rsidRDefault="00F736B5" w:rsidP="00243341">
            <w:pPr>
              <w:spacing w:before="60" w:after="60"/>
              <w:rPr>
                <w:b/>
                <w:bCs/>
                <w:color w:val="211D1E"/>
                <w:sz w:val="18"/>
                <w:szCs w:val="18"/>
              </w:rPr>
            </w:pPr>
            <w:r>
              <w:rPr>
                <w:b/>
                <w:bCs/>
                <w:color w:val="211D1E"/>
                <w:sz w:val="20"/>
                <w:szCs w:val="20"/>
              </w:rPr>
              <w:t>Needed Capability</w:t>
            </w:r>
            <w:r>
              <w:rPr>
                <w:b/>
                <w:bCs/>
                <w:color w:val="211D1E"/>
                <w:sz w:val="18"/>
                <w:szCs w:val="18"/>
              </w:rPr>
              <w:t xml:space="preserve">: </w:t>
            </w:r>
            <w:r w:rsidR="00595EBA" w:rsidRPr="00595EBA">
              <w:rPr>
                <w:bCs/>
                <w:color w:val="211D1E"/>
                <w:sz w:val="18"/>
                <w:szCs w:val="18"/>
              </w:rPr>
              <w:t>What is the needed capability</w:t>
            </w:r>
          </w:p>
          <w:p w:rsidR="00F736B5" w:rsidRDefault="00F736B5" w:rsidP="00243341">
            <w:pPr>
              <w:spacing w:before="60" w:after="60"/>
              <w:rPr>
                <w:b/>
                <w:bCs/>
                <w:color w:val="211D1E"/>
                <w:sz w:val="18"/>
                <w:szCs w:val="18"/>
              </w:rPr>
            </w:pPr>
          </w:p>
          <w:p w:rsidR="00717DDE" w:rsidRDefault="00F736B5" w:rsidP="00243341">
            <w:pPr>
              <w:spacing w:before="60" w:after="60"/>
              <w:rPr>
                <w:b/>
                <w:bCs/>
                <w:color w:val="211D1E"/>
                <w:sz w:val="18"/>
                <w:szCs w:val="18"/>
              </w:rPr>
            </w:pPr>
            <w:r>
              <w:rPr>
                <w:b/>
                <w:bCs/>
                <w:color w:val="211D1E"/>
                <w:sz w:val="20"/>
                <w:szCs w:val="20"/>
              </w:rPr>
              <w:t>Capability Description</w:t>
            </w:r>
            <w:r>
              <w:rPr>
                <w:b/>
                <w:bCs/>
                <w:color w:val="211D1E"/>
                <w:sz w:val="18"/>
                <w:szCs w:val="18"/>
              </w:rPr>
              <w:t>:</w:t>
            </w:r>
            <w:r w:rsidR="00595EBA">
              <w:rPr>
                <w:b/>
                <w:bCs/>
                <w:color w:val="211D1E"/>
                <w:sz w:val="18"/>
                <w:szCs w:val="18"/>
              </w:rPr>
              <w:t xml:space="preserve"> </w:t>
            </w:r>
            <w:r w:rsidR="00595EBA" w:rsidRPr="00595EBA">
              <w:rPr>
                <w:bCs/>
                <w:color w:val="211D1E"/>
                <w:sz w:val="18"/>
                <w:szCs w:val="18"/>
              </w:rPr>
              <w:t>Description of the final capability the technology enables</w:t>
            </w:r>
          </w:p>
          <w:p w:rsidR="00F736B5" w:rsidRDefault="00F736B5" w:rsidP="00243341">
            <w:pPr>
              <w:spacing w:before="60" w:after="60"/>
              <w:rPr>
                <w:b/>
                <w:bCs/>
                <w:color w:val="211D1E"/>
                <w:sz w:val="18"/>
                <w:szCs w:val="18"/>
              </w:rPr>
            </w:pPr>
          </w:p>
          <w:p w:rsidR="00934A85" w:rsidRDefault="00934A85" w:rsidP="00243341">
            <w:pPr>
              <w:spacing w:before="60" w:after="60"/>
              <w:rPr>
                <w:b/>
                <w:bCs/>
                <w:color w:val="211D1E"/>
                <w:sz w:val="18"/>
                <w:szCs w:val="18"/>
              </w:rPr>
            </w:pPr>
          </w:p>
          <w:p w:rsidR="00F736B5" w:rsidRDefault="00F736B5" w:rsidP="00243341">
            <w:pPr>
              <w:spacing w:before="60" w:after="60"/>
            </w:pPr>
          </w:p>
        </w:tc>
      </w:tr>
      <w:tr w:rsidR="00717DDE" w:rsidTr="00243341">
        <w:trPr>
          <w:trHeight w:val="1655"/>
        </w:trPr>
        <w:tc>
          <w:tcPr>
            <w:tcW w:w="4675" w:type="dxa"/>
          </w:tcPr>
          <w:p w:rsidR="00717DDE" w:rsidRDefault="00934A85" w:rsidP="00243341">
            <w:pPr>
              <w:spacing w:before="60" w:after="60"/>
              <w:rPr>
                <w:b/>
                <w:bCs/>
                <w:color w:val="211D1E"/>
                <w:sz w:val="18"/>
                <w:szCs w:val="18"/>
              </w:rPr>
            </w:pPr>
            <w:r>
              <w:rPr>
                <w:b/>
                <w:bCs/>
                <w:color w:val="211D1E"/>
                <w:sz w:val="20"/>
                <w:szCs w:val="20"/>
              </w:rPr>
              <w:t>Capability State of the Art</w:t>
            </w:r>
            <w:r>
              <w:rPr>
                <w:b/>
                <w:bCs/>
                <w:color w:val="211D1E"/>
                <w:sz w:val="18"/>
                <w:szCs w:val="18"/>
              </w:rPr>
              <w:t xml:space="preserve">: </w:t>
            </w:r>
            <w:r w:rsidR="00595EBA" w:rsidRPr="00595EBA">
              <w:rPr>
                <w:bCs/>
                <w:color w:val="211D1E"/>
                <w:sz w:val="18"/>
                <w:szCs w:val="18"/>
              </w:rPr>
              <w:t>What is the state of the art</w:t>
            </w:r>
          </w:p>
          <w:p w:rsidR="00934A85" w:rsidRDefault="00934A85" w:rsidP="00243341">
            <w:pPr>
              <w:spacing w:before="60" w:after="60"/>
            </w:pPr>
          </w:p>
          <w:p w:rsidR="00717DDE" w:rsidRDefault="00717DDE" w:rsidP="00243341">
            <w:pPr>
              <w:spacing w:before="60" w:after="60"/>
              <w:rPr>
                <w:b/>
                <w:sz w:val="20"/>
                <w:szCs w:val="20"/>
              </w:rPr>
            </w:pPr>
            <w:r w:rsidRPr="00717DDE">
              <w:rPr>
                <w:b/>
                <w:sz w:val="20"/>
                <w:szCs w:val="20"/>
              </w:rPr>
              <w:t>Parameter, Value:</w:t>
            </w:r>
          </w:p>
          <w:p w:rsidR="00595EBA" w:rsidRPr="00717DDE" w:rsidRDefault="00595EBA" w:rsidP="00243341">
            <w:pPr>
              <w:spacing w:before="60" w:after="60"/>
              <w:rPr>
                <w:b/>
                <w:sz w:val="20"/>
                <w:szCs w:val="20"/>
              </w:rPr>
            </w:pPr>
            <w:r w:rsidRPr="00595EBA">
              <w:rPr>
                <w:sz w:val="20"/>
                <w:szCs w:val="20"/>
              </w:rPr>
              <w:t>Quantifiable Metric</w:t>
            </w:r>
          </w:p>
        </w:tc>
        <w:tc>
          <w:tcPr>
            <w:tcW w:w="4675" w:type="dxa"/>
          </w:tcPr>
          <w:p w:rsidR="00595EBA" w:rsidRDefault="00934A85" w:rsidP="00243341">
            <w:pPr>
              <w:spacing w:before="60" w:after="60"/>
              <w:rPr>
                <w:bCs/>
                <w:color w:val="211D1E"/>
                <w:sz w:val="18"/>
                <w:szCs w:val="18"/>
              </w:rPr>
            </w:pPr>
            <w:r>
              <w:rPr>
                <w:b/>
                <w:bCs/>
                <w:color w:val="211D1E"/>
                <w:sz w:val="20"/>
                <w:szCs w:val="20"/>
              </w:rPr>
              <w:t>Capability Performance Goal</w:t>
            </w:r>
            <w:r>
              <w:rPr>
                <w:b/>
                <w:bCs/>
                <w:color w:val="211D1E"/>
                <w:sz w:val="18"/>
                <w:szCs w:val="18"/>
              </w:rPr>
              <w:t xml:space="preserve">: </w:t>
            </w:r>
            <w:r w:rsidR="00595EBA" w:rsidRPr="00595EBA">
              <w:rPr>
                <w:bCs/>
                <w:color w:val="211D1E"/>
                <w:sz w:val="18"/>
                <w:szCs w:val="18"/>
              </w:rPr>
              <w:t>What is th</w:t>
            </w:r>
            <w:r w:rsidR="00595EBA">
              <w:rPr>
                <w:bCs/>
                <w:color w:val="211D1E"/>
                <w:sz w:val="18"/>
                <w:szCs w:val="18"/>
              </w:rPr>
              <w:t>e goal</w:t>
            </w:r>
          </w:p>
          <w:p w:rsidR="00595EBA" w:rsidRPr="00595EBA" w:rsidRDefault="00595EBA" w:rsidP="00243341">
            <w:pPr>
              <w:spacing w:before="60" w:after="60"/>
              <w:rPr>
                <w:bCs/>
                <w:color w:val="211D1E"/>
                <w:sz w:val="18"/>
                <w:szCs w:val="18"/>
              </w:rPr>
            </w:pPr>
          </w:p>
          <w:p w:rsidR="00717DDE" w:rsidRDefault="00717DDE" w:rsidP="00243341">
            <w:pPr>
              <w:spacing w:before="60" w:after="60"/>
              <w:rPr>
                <w:b/>
                <w:sz w:val="20"/>
                <w:szCs w:val="20"/>
              </w:rPr>
            </w:pPr>
            <w:r w:rsidRPr="00717DDE">
              <w:rPr>
                <w:b/>
                <w:sz w:val="20"/>
                <w:szCs w:val="20"/>
              </w:rPr>
              <w:t>Parameter, Value:</w:t>
            </w:r>
          </w:p>
          <w:p w:rsidR="00595EBA" w:rsidRPr="00717DDE" w:rsidRDefault="00595EBA" w:rsidP="00243341">
            <w:pPr>
              <w:spacing w:before="60" w:after="60"/>
              <w:rPr>
                <w:b/>
                <w:sz w:val="20"/>
                <w:szCs w:val="20"/>
              </w:rPr>
            </w:pPr>
            <w:r w:rsidRPr="00595EBA">
              <w:rPr>
                <w:sz w:val="20"/>
                <w:szCs w:val="20"/>
              </w:rPr>
              <w:t>Quantifiable Metric</w:t>
            </w:r>
          </w:p>
        </w:tc>
      </w:tr>
    </w:tbl>
    <w:p w:rsidR="00717DDE" w:rsidRDefault="00717DDE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125"/>
        <w:gridCol w:w="1710"/>
        <w:gridCol w:w="2520"/>
      </w:tblGrid>
      <w:tr w:rsidR="00934A85" w:rsidTr="00934A85">
        <w:tc>
          <w:tcPr>
            <w:tcW w:w="5125" w:type="dxa"/>
            <w:shd w:val="clear" w:color="auto" w:fill="1F4E79" w:themeFill="accent1" w:themeFillShade="80"/>
          </w:tcPr>
          <w:p w:rsidR="00934A85" w:rsidRPr="00717DDE" w:rsidRDefault="00934A85" w:rsidP="00243341">
            <w:pPr>
              <w:spacing w:before="60" w:after="60"/>
              <w:rPr>
                <w:b/>
              </w:rPr>
            </w:pPr>
            <w:r>
              <w:rPr>
                <w:b/>
                <w:color w:val="FFFFFF" w:themeColor="background1"/>
              </w:rPr>
              <w:t>SBAG missions that will benefit from the technology</w:t>
            </w:r>
          </w:p>
        </w:tc>
        <w:tc>
          <w:tcPr>
            <w:tcW w:w="1710" w:type="dxa"/>
            <w:shd w:val="clear" w:color="auto" w:fill="1F4E79" w:themeFill="accent1" w:themeFillShade="80"/>
          </w:tcPr>
          <w:p w:rsidR="00934A85" w:rsidRDefault="00934A85" w:rsidP="00243341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Enabling or Enhancing</w:t>
            </w:r>
          </w:p>
        </w:tc>
        <w:tc>
          <w:tcPr>
            <w:tcW w:w="2520" w:type="dxa"/>
            <w:shd w:val="clear" w:color="auto" w:fill="1F4E79" w:themeFill="accent1" w:themeFillShade="80"/>
          </w:tcPr>
          <w:p w:rsidR="00934A85" w:rsidRDefault="00934A85" w:rsidP="00243341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Time required to Mature Technology, years</w:t>
            </w:r>
          </w:p>
        </w:tc>
      </w:tr>
      <w:tr w:rsidR="00934A85" w:rsidTr="00934A85">
        <w:tc>
          <w:tcPr>
            <w:tcW w:w="5125" w:type="dxa"/>
          </w:tcPr>
          <w:p w:rsidR="00934A85" w:rsidRPr="00595EBA" w:rsidRDefault="00595EBA" w:rsidP="00243341">
            <w:pPr>
              <w:spacing w:before="60" w:after="60"/>
              <w:rPr>
                <w:bCs/>
                <w:color w:val="211D1E"/>
                <w:sz w:val="18"/>
                <w:szCs w:val="18"/>
              </w:rPr>
            </w:pPr>
            <w:r w:rsidRPr="00595EBA">
              <w:rPr>
                <w:bCs/>
                <w:color w:val="211D1E"/>
                <w:sz w:val="18"/>
                <w:szCs w:val="18"/>
              </w:rPr>
              <w:t>Example: Trojan Tour</w:t>
            </w:r>
          </w:p>
        </w:tc>
        <w:tc>
          <w:tcPr>
            <w:tcW w:w="1710" w:type="dxa"/>
          </w:tcPr>
          <w:p w:rsidR="00934A85" w:rsidRDefault="00934A85" w:rsidP="00243341">
            <w:pPr>
              <w:spacing w:before="60" w:after="60"/>
              <w:rPr>
                <w:b/>
                <w:bCs/>
                <w:color w:val="211D1E"/>
                <w:sz w:val="20"/>
                <w:szCs w:val="20"/>
              </w:rPr>
            </w:pPr>
          </w:p>
        </w:tc>
        <w:tc>
          <w:tcPr>
            <w:tcW w:w="2520" w:type="dxa"/>
          </w:tcPr>
          <w:p w:rsidR="00934A85" w:rsidRDefault="00934A85" w:rsidP="00243341">
            <w:pPr>
              <w:spacing w:before="60" w:after="60"/>
              <w:rPr>
                <w:b/>
                <w:bCs/>
                <w:color w:val="211D1E"/>
                <w:sz w:val="20"/>
                <w:szCs w:val="20"/>
              </w:rPr>
            </w:pPr>
          </w:p>
        </w:tc>
      </w:tr>
      <w:tr w:rsidR="00934A85" w:rsidTr="00934A85">
        <w:trPr>
          <w:trHeight w:val="368"/>
        </w:trPr>
        <w:tc>
          <w:tcPr>
            <w:tcW w:w="5125" w:type="dxa"/>
          </w:tcPr>
          <w:p w:rsidR="00934A85" w:rsidRPr="00934A85" w:rsidRDefault="00934A85" w:rsidP="00934A85">
            <w:pPr>
              <w:spacing w:before="60" w:after="60"/>
              <w:rPr>
                <w:b/>
                <w:bCs/>
                <w:color w:val="211D1E"/>
                <w:sz w:val="18"/>
                <w:szCs w:val="18"/>
              </w:rPr>
            </w:pPr>
          </w:p>
        </w:tc>
        <w:tc>
          <w:tcPr>
            <w:tcW w:w="1710" w:type="dxa"/>
          </w:tcPr>
          <w:p w:rsidR="00934A85" w:rsidRDefault="00934A85" w:rsidP="00243341">
            <w:pPr>
              <w:spacing w:before="60" w:after="60"/>
              <w:rPr>
                <w:b/>
                <w:bCs/>
                <w:color w:val="211D1E"/>
                <w:sz w:val="20"/>
                <w:szCs w:val="20"/>
              </w:rPr>
            </w:pPr>
          </w:p>
        </w:tc>
        <w:tc>
          <w:tcPr>
            <w:tcW w:w="2520" w:type="dxa"/>
          </w:tcPr>
          <w:p w:rsidR="00934A85" w:rsidRDefault="00934A85" w:rsidP="00243341">
            <w:pPr>
              <w:spacing w:before="60" w:after="60"/>
              <w:rPr>
                <w:b/>
                <w:bCs/>
                <w:color w:val="211D1E"/>
                <w:sz w:val="20"/>
                <w:szCs w:val="20"/>
              </w:rPr>
            </w:pPr>
          </w:p>
        </w:tc>
      </w:tr>
    </w:tbl>
    <w:p w:rsidR="00372EA2" w:rsidRDefault="00372EA2"/>
    <w:p w:rsidR="0094277B" w:rsidRDefault="0094277B"/>
    <w:sectPr w:rsidR="00942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A2"/>
    <w:rsid w:val="00372EA2"/>
    <w:rsid w:val="00595EBA"/>
    <w:rsid w:val="00717DDE"/>
    <w:rsid w:val="00934A85"/>
    <w:rsid w:val="0094277B"/>
    <w:rsid w:val="00D00398"/>
    <w:rsid w:val="00F7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FE6A1-6A4F-41F8-BFB3-4E89FB88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DANKANICH, JOHN W. (MSFC-ZP30)</dc:creator>
  <cp:keywords/>
  <dc:description/>
  <cp:lastModifiedBy>DANKANICH, JOHN W. (MSFC-ZP30)</cp:lastModifiedBy>
  <cp:revision>3</cp:revision>
  <dcterms:created xsi:type="dcterms:W3CDTF">2016-01-27T17:24:00Z</dcterms:created>
  <dcterms:modified xsi:type="dcterms:W3CDTF">2016-01-27T18:11:00Z</dcterms:modified>
</cp:coreProperties>
</file>